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2F4B3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2F4B36">
        <w:rPr>
          <w:rFonts w:ascii="Arial" w:hAnsi="Arial" w:cs="Arial"/>
          <w:bCs/>
          <w:color w:val="404040"/>
          <w:sz w:val="24"/>
          <w:szCs w:val="24"/>
        </w:rPr>
        <w:t>MILCA JHOVANNY SANTOS GONZALEZ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F4B36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2F4B36">
        <w:rPr>
          <w:rFonts w:ascii="Arial" w:hAnsi="Arial" w:cs="Arial"/>
          <w:b/>
          <w:bCs/>
          <w:i/>
          <w:color w:val="404040"/>
          <w:sz w:val="24"/>
          <w:szCs w:val="24"/>
        </w:rPr>
        <w:t>11654949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F4B36">
        <w:rPr>
          <w:rFonts w:ascii="Arial" w:hAnsi="Arial" w:cs="Arial"/>
          <w:color w:val="404040"/>
          <w:sz w:val="24"/>
          <w:szCs w:val="24"/>
        </w:rPr>
        <w:t xml:space="preserve"> 924 2440280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F4B36">
        <w:rPr>
          <w:rFonts w:ascii="Arial" w:hAnsi="Arial" w:cs="Arial"/>
          <w:b/>
          <w:bCs/>
          <w:color w:val="404040"/>
          <w:sz w:val="24"/>
          <w:szCs w:val="24"/>
        </w:rPr>
        <w:t xml:space="preserve"> msantosg@fiscaliaveracruz.gob.mx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1A21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2014 a Agosto 2017</w:t>
      </w:r>
    </w:p>
    <w:p w:rsidR="001A212D" w:rsidRDefault="001A21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1A212D" w:rsidRDefault="001A21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del Estado de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1A21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AB5916" w:rsidRPr="001A212D" w:rsidRDefault="001A212D" w:rsidP="001A212D">
      <w:pPr>
        <w:pStyle w:val="Sinespaciad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A212D">
        <w:rPr>
          <w:rFonts w:ascii="Arial" w:hAnsi="Arial" w:cs="Arial"/>
          <w:b/>
          <w:color w:val="404040" w:themeColor="text1" w:themeTint="BF"/>
          <w:sz w:val="24"/>
          <w:szCs w:val="24"/>
        </w:rPr>
        <w:t>Julio – Agosto 2018</w:t>
      </w:r>
    </w:p>
    <w:p w:rsidR="001A212D" w:rsidRPr="001A212D" w:rsidRDefault="001A212D" w:rsidP="001A212D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1A212D">
        <w:rPr>
          <w:rFonts w:ascii="Arial" w:hAnsi="Arial" w:cs="Arial"/>
          <w:color w:val="404040" w:themeColor="text1" w:themeTint="BF"/>
          <w:sz w:val="24"/>
          <w:szCs w:val="24"/>
        </w:rPr>
        <w:t>Órgano Publico Local Electoral</w:t>
      </w:r>
    </w:p>
    <w:p w:rsidR="001A212D" w:rsidRDefault="001A212D" w:rsidP="001A212D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1A212D">
        <w:rPr>
          <w:rFonts w:ascii="Arial" w:hAnsi="Arial" w:cs="Arial"/>
          <w:color w:val="404040" w:themeColor="text1" w:themeTint="BF"/>
          <w:sz w:val="24"/>
          <w:szCs w:val="24"/>
        </w:rPr>
        <w:t>Capacitador Electoral</w:t>
      </w:r>
    </w:p>
    <w:p w:rsidR="001A212D" w:rsidRPr="001A212D" w:rsidRDefault="001A212D" w:rsidP="001A212D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1A212D" w:rsidRPr="001A212D" w:rsidRDefault="001A212D" w:rsidP="001A212D">
      <w:pPr>
        <w:pStyle w:val="Sinespaciad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A212D">
        <w:rPr>
          <w:rFonts w:ascii="Arial" w:hAnsi="Arial" w:cs="Arial"/>
          <w:b/>
          <w:color w:val="404040" w:themeColor="text1" w:themeTint="BF"/>
          <w:sz w:val="24"/>
          <w:szCs w:val="24"/>
        </w:rPr>
        <w:t>Febrero 2019 A Julio 2021</w:t>
      </w:r>
    </w:p>
    <w:p w:rsidR="001A212D" w:rsidRPr="001A212D" w:rsidRDefault="001A212D" w:rsidP="001A212D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1A212D">
        <w:rPr>
          <w:rFonts w:ascii="Arial" w:hAnsi="Arial" w:cs="Arial"/>
          <w:color w:val="404040" w:themeColor="text1" w:themeTint="BF"/>
          <w:sz w:val="24"/>
          <w:szCs w:val="24"/>
        </w:rPr>
        <w:t>Instituto Municipal De La Mujer En Cosoelacaque, Veracruz.</w:t>
      </w:r>
    </w:p>
    <w:p w:rsidR="001A212D" w:rsidRPr="001A212D" w:rsidRDefault="001A212D" w:rsidP="001A212D">
      <w:pPr>
        <w:pStyle w:val="Sinespaciado"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001A212D">
        <w:rPr>
          <w:rFonts w:ascii="Arial" w:hAnsi="Arial" w:cs="Arial"/>
          <w:color w:val="404040" w:themeColor="text1" w:themeTint="BF"/>
          <w:sz w:val="24"/>
          <w:szCs w:val="24"/>
        </w:rPr>
        <w:t>Abogada</w:t>
      </w:r>
      <w:r w:rsidRPr="001A212D">
        <w:rPr>
          <w:color w:val="404040" w:themeColor="text1" w:themeTint="BF"/>
          <w:sz w:val="24"/>
          <w:szCs w:val="24"/>
        </w:rPr>
        <w:t>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74BCB" w:rsidRDefault="00B74BC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1A212D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B2" w:rsidRDefault="000745B2" w:rsidP="00AB5916">
      <w:pPr>
        <w:spacing w:after="0" w:line="240" w:lineRule="auto"/>
      </w:pPr>
      <w:r>
        <w:separator/>
      </w:r>
    </w:p>
  </w:endnote>
  <w:endnote w:type="continuationSeparator" w:id="1">
    <w:p w:rsidR="000745B2" w:rsidRDefault="000745B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B2" w:rsidRDefault="000745B2" w:rsidP="00AB5916">
      <w:pPr>
        <w:spacing w:after="0" w:line="240" w:lineRule="auto"/>
      </w:pPr>
      <w:r>
        <w:separator/>
      </w:r>
    </w:p>
  </w:footnote>
  <w:footnote w:type="continuationSeparator" w:id="1">
    <w:p w:rsidR="000745B2" w:rsidRDefault="000745B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45B2"/>
    <w:rsid w:val="00076A27"/>
    <w:rsid w:val="000D5363"/>
    <w:rsid w:val="000E2580"/>
    <w:rsid w:val="00196774"/>
    <w:rsid w:val="001A212D"/>
    <w:rsid w:val="00247088"/>
    <w:rsid w:val="002F214B"/>
    <w:rsid w:val="002F4B36"/>
    <w:rsid w:val="00304E91"/>
    <w:rsid w:val="003301E8"/>
    <w:rsid w:val="003E7CE6"/>
    <w:rsid w:val="00462C41"/>
    <w:rsid w:val="004A1170"/>
    <w:rsid w:val="004B2D6E"/>
    <w:rsid w:val="004E4FFA"/>
    <w:rsid w:val="00501711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AE4D3E"/>
    <w:rsid w:val="00B55469"/>
    <w:rsid w:val="00B73714"/>
    <w:rsid w:val="00B74BCB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F4B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1A21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2021-12-23T18:15:00Z</dcterms:created>
  <dcterms:modified xsi:type="dcterms:W3CDTF">2021-12-23T18:15:00Z</dcterms:modified>
</cp:coreProperties>
</file>